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D1" w:rsidRDefault="006A3BD1" w:rsidP="007726D1">
      <w:pPr>
        <w:pStyle w:val="NoSpacing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4067175</wp:posOffset>
            </wp:positionH>
            <wp:positionV relativeFrom="margin">
              <wp:posOffset>-333375</wp:posOffset>
            </wp:positionV>
            <wp:extent cx="1638300" cy="1162050"/>
            <wp:effectExtent l="171450" t="133350" r="361950" b="304800"/>
            <wp:wrapSquare wrapText="bothSides"/>
            <wp:docPr id="2" name="Picture 0" descr="SN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 logo 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726D1" w:rsidRPr="007E7895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56"/>
          <w:szCs w:val="56"/>
        </w:rPr>
      </w:pPr>
      <w:r w:rsidRPr="007E7895">
        <w:rPr>
          <w:rFonts w:ascii="Times New Roman" w:hAnsi="Times New Roman" w:cs="Times New Roman"/>
          <w:b/>
          <w:color w:val="003399"/>
          <w:sz w:val="56"/>
          <w:szCs w:val="56"/>
        </w:rPr>
        <w:t xml:space="preserve"> </w:t>
      </w:r>
      <w:r w:rsidR="007726D1" w:rsidRPr="007E7895">
        <w:rPr>
          <w:rFonts w:ascii="Times New Roman" w:hAnsi="Times New Roman" w:cs="Times New Roman"/>
          <w:b/>
          <w:color w:val="003399"/>
          <w:sz w:val="56"/>
          <w:szCs w:val="56"/>
        </w:rPr>
        <w:t>Stanek Netting Co., Inc.</w:t>
      </w:r>
      <w:r w:rsidR="007726D1" w:rsidRPr="007E7895">
        <w:rPr>
          <w:rFonts w:ascii="Times New Roman" w:hAnsi="Times New Roman" w:cs="Times New Roman"/>
          <w:b/>
          <w:color w:val="003399"/>
          <w:sz w:val="56"/>
          <w:szCs w:val="56"/>
        </w:rPr>
        <w:tab/>
      </w:r>
    </w:p>
    <w:p w:rsidR="002A58B0" w:rsidRPr="007E7895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</w:pPr>
      <w:r w:rsidRPr="007E7895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>_</w:t>
      </w:r>
      <w:r w:rsidR="007726D1" w:rsidRPr="007E7895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>High Quality Netting Products</w:t>
      </w:r>
      <w:r w:rsidR="007726D1" w:rsidRPr="007E7895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ab/>
      </w:r>
      <w:r w:rsidR="007726D1" w:rsidRPr="007E7895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ab/>
      </w:r>
      <w:r w:rsidR="007726D1" w:rsidRPr="007E7895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ab/>
      </w:r>
      <w:r w:rsidR="007726D1" w:rsidRPr="007E7895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ab/>
      </w:r>
      <w:r w:rsidRPr="007E7895"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  <w:t xml:space="preserve">____________________ </w:t>
      </w:r>
    </w:p>
    <w:p w:rsidR="006A3BD1" w:rsidRPr="007E7895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28"/>
          <w:szCs w:val="28"/>
          <w:u w:val="single"/>
        </w:rPr>
      </w:pPr>
    </w:p>
    <w:p w:rsidR="006A3BD1" w:rsidRPr="007E7895" w:rsidRDefault="006A3BD1" w:rsidP="00F92DD5">
      <w:pPr>
        <w:pStyle w:val="NoSpacing"/>
        <w:ind w:left="2160"/>
        <w:jc w:val="right"/>
        <w:rPr>
          <w:rFonts w:ascii="Times New Roman" w:hAnsi="Times New Roman" w:cs="Times New Roman"/>
          <w:b/>
          <w:emboss/>
          <w:color w:val="003399"/>
          <w:sz w:val="40"/>
          <w:szCs w:val="40"/>
        </w:rPr>
      </w:pPr>
      <w:r w:rsidRPr="007E7895">
        <w:rPr>
          <w:rFonts w:ascii="Times New Roman" w:hAnsi="Times New Roman" w:cs="Times New Roman"/>
          <w:b/>
          <w:emboss/>
          <w:color w:val="003399"/>
          <w:sz w:val="40"/>
          <w:szCs w:val="40"/>
        </w:rPr>
        <w:t>PRODUCT SPECIFICATION SHEET</w:t>
      </w:r>
    </w:p>
    <w:p w:rsidR="006A3BD1" w:rsidRPr="007E7895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6A3BD1" w:rsidRPr="007E7895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6A3BD1" w:rsidRPr="007E7895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6A3BD1" w:rsidRPr="007E7895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</w:pPr>
      <w:r w:rsidRPr="007E7895"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  <w:t>PRODUCT NAME</w:t>
      </w:r>
    </w:p>
    <w:p w:rsidR="006A3BD1" w:rsidRPr="008F638B" w:rsidRDefault="00681216" w:rsidP="007726D1">
      <w:pPr>
        <w:pStyle w:val="NoSpacing"/>
        <w:rPr>
          <w:rFonts w:ascii="Times New Roman" w:hAnsi="Times New Roman" w:cs="Times New Roman"/>
          <w:b/>
          <w:color w:val="003399"/>
          <w:sz w:val="40"/>
          <w:szCs w:val="40"/>
        </w:rPr>
      </w:pPr>
      <w:r w:rsidRPr="008F638B">
        <w:rPr>
          <w:rFonts w:ascii="Times New Roman" w:hAnsi="Times New Roman" w:cs="Times New Roman"/>
          <w:b/>
          <w:color w:val="003399"/>
          <w:sz w:val="40"/>
          <w:szCs w:val="40"/>
        </w:rPr>
        <w:t>Style #</w:t>
      </w:r>
      <w:r w:rsidR="00C370D4">
        <w:rPr>
          <w:rFonts w:ascii="Times New Roman" w:hAnsi="Times New Roman" w:cs="Times New Roman"/>
          <w:b/>
          <w:color w:val="003399"/>
          <w:sz w:val="40"/>
          <w:szCs w:val="40"/>
        </w:rPr>
        <w:t>5000</w:t>
      </w:r>
      <w:r w:rsidRPr="008F638B">
        <w:rPr>
          <w:rFonts w:ascii="Times New Roman" w:hAnsi="Times New Roman" w:cs="Times New Roman"/>
          <w:b/>
          <w:color w:val="003399"/>
          <w:sz w:val="40"/>
          <w:szCs w:val="40"/>
        </w:rPr>
        <w:t xml:space="preserve"> </w:t>
      </w:r>
    </w:p>
    <w:p w:rsidR="006A3BD1" w:rsidRDefault="006A3BD1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B41A33" w:rsidRDefault="00B41A33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6A3BD1" w:rsidRDefault="00681216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  <w:t>DESCRIPTION</w:t>
      </w:r>
    </w:p>
    <w:p w:rsidR="00C370D4" w:rsidRDefault="00C370D4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  <w:u w:val="single"/>
        </w:rPr>
      </w:pP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 xml:space="preserve">WEIGHT: 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</w:r>
      <w:r>
        <w:rPr>
          <w:rFonts w:eastAsiaTheme="minorHAnsi"/>
          <w:b/>
          <w:color w:val="003399"/>
        </w:rPr>
        <w:tab/>
      </w:r>
      <w:r w:rsidR="00046363">
        <w:rPr>
          <w:rFonts w:eastAsiaTheme="minorHAnsi"/>
          <w:b/>
          <w:color w:val="003399"/>
        </w:rPr>
        <w:t>6 oz/Sq. YD. +/- .2</w:t>
      </w:r>
      <w:r w:rsidRPr="00C370D4">
        <w:rPr>
          <w:rFonts w:eastAsiaTheme="minorHAnsi"/>
          <w:b/>
          <w:color w:val="003399"/>
        </w:rPr>
        <w:t>/oz.</w:t>
      </w: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HOLE SIZE: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</w:r>
      <w:r>
        <w:rPr>
          <w:rFonts w:eastAsiaTheme="minorHAnsi"/>
          <w:b/>
          <w:color w:val="003399"/>
        </w:rPr>
        <w:tab/>
      </w:r>
      <w:r w:rsidR="00046363">
        <w:rPr>
          <w:rFonts w:eastAsiaTheme="minorHAnsi"/>
          <w:b/>
          <w:color w:val="003399"/>
        </w:rPr>
        <w:t>3/16</w:t>
      </w:r>
      <w:proofErr w:type="gramStart"/>
      <w:r w:rsidR="00046363">
        <w:rPr>
          <w:rFonts w:eastAsiaTheme="minorHAnsi"/>
          <w:b/>
          <w:color w:val="003399"/>
        </w:rPr>
        <w:t xml:space="preserve">”  </w:t>
      </w:r>
      <w:r w:rsidRPr="00C370D4">
        <w:rPr>
          <w:rFonts w:eastAsiaTheme="minorHAnsi"/>
          <w:b/>
          <w:color w:val="003399"/>
        </w:rPr>
        <w:t>(</w:t>
      </w:r>
      <w:proofErr w:type="gramEnd"/>
      <w:r w:rsidRPr="00C370D4">
        <w:rPr>
          <w:rFonts w:eastAsiaTheme="minorHAnsi"/>
          <w:b/>
          <w:color w:val="003399"/>
        </w:rPr>
        <w:t>+/-1/16”)</w:t>
      </w:r>
    </w:p>
    <w:p w:rsidR="00046363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WIDTH: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</w:r>
      <w:r>
        <w:rPr>
          <w:rFonts w:eastAsiaTheme="minorHAnsi"/>
          <w:b/>
          <w:color w:val="003399"/>
        </w:rPr>
        <w:tab/>
      </w:r>
      <w:r w:rsidR="00BA6B1B">
        <w:rPr>
          <w:rFonts w:eastAsiaTheme="minorHAnsi"/>
          <w:b/>
          <w:color w:val="003399"/>
        </w:rPr>
        <w:t>50”, 62”</w:t>
      </w: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ROLLS SIZES: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  <w:t xml:space="preserve">Approx </w:t>
      </w:r>
      <w:r w:rsidR="00046363">
        <w:rPr>
          <w:rFonts w:eastAsiaTheme="minorHAnsi"/>
          <w:b/>
          <w:color w:val="003399"/>
        </w:rPr>
        <w:t xml:space="preserve">150 </w:t>
      </w:r>
      <w:r w:rsidRPr="00C370D4">
        <w:rPr>
          <w:rFonts w:eastAsiaTheme="minorHAnsi"/>
          <w:b/>
          <w:color w:val="003399"/>
        </w:rPr>
        <w:t>y</w:t>
      </w:r>
      <w:r w:rsidR="008E4E7E">
        <w:rPr>
          <w:rFonts w:eastAsiaTheme="minorHAnsi"/>
          <w:b/>
          <w:color w:val="003399"/>
        </w:rPr>
        <w:t xml:space="preserve">ards </w:t>
      </w:r>
      <w:r w:rsidRPr="00C370D4">
        <w:rPr>
          <w:rFonts w:eastAsiaTheme="minorHAnsi"/>
          <w:b/>
          <w:color w:val="003399"/>
        </w:rPr>
        <w:t>or as per customer spec</w:t>
      </w:r>
      <w:r w:rsidR="008E4E7E">
        <w:rPr>
          <w:rFonts w:eastAsiaTheme="minorHAnsi"/>
          <w:b/>
          <w:color w:val="003399"/>
        </w:rPr>
        <w:t>.</w:t>
      </w: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PACKAGING: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  <w:t>Packed on 3” Cardboard Tubes.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</w: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MINIMUM QTY</w:t>
      </w:r>
      <w:r w:rsidRPr="00C370D4">
        <w:rPr>
          <w:rFonts w:eastAsiaTheme="minorHAnsi"/>
          <w:b/>
          <w:color w:val="003399"/>
        </w:rPr>
        <w:tab/>
      </w:r>
      <w:r w:rsidR="00F61C01">
        <w:rPr>
          <w:rFonts w:eastAsiaTheme="minorHAnsi"/>
          <w:b/>
          <w:color w:val="003399"/>
        </w:rPr>
        <w:tab/>
      </w: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PER COLOR: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  <w:t xml:space="preserve">300 </w:t>
      </w:r>
      <w:r w:rsidR="008E4E7E" w:rsidRPr="00C370D4">
        <w:rPr>
          <w:rFonts w:eastAsiaTheme="minorHAnsi"/>
          <w:b/>
          <w:color w:val="003399"/>
        </w:rPr>
        <w:t>yards on stock items. 2000 yards on non-stock items</w:t>
      </w:r>
      <w:r w:rsidR="008E4E7E">
        <w:rPr>
          <w:rFonts w:eastAsiaTheme="minorHAnsi"/>
          <w:b/>
          <w:color w:val="003399"/>
        </w:rPr>
        <w:t>.</w:t>
      </w: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COLOR: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  <w:t>Various</w:t>
      </w:r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YARN CONTENT:</w:t>
      </w:r>
      <w:r w:rsidRPr="00C370D4">
        <w:rPr>
          <w:rFonts w:eastAsiaTheme="minorHAnsi"/>
          <w:b/>
          <w:color w:val="003399"/>
        </w:rPr>
        <w:tab/>
      </w:r>
      <w:r>
        <w:rPr>
          <w:rFonts w:eastAsiaTheme="minorHAnsi"/>
          <w:b/>
          <w:color w:val="003399"/>
        </w:rPr>
        <w:tab/>
      </w:r>
      <w:r w:rsidR="00046363">
        <w:rPr>
          <w:rFonts w:eastAsiaTheme="minorHAnsi"/>
          <w:b/>
          <w:color w:val="003399"/>
        </w:rPr>
        <w:t>100% Polyester with a combination of 150/840 Denier Yarn.</w:t>
      </w:r>
    </w:p>
    <w:p w:rsidR="00C370D4" w:rsidRPr="00C370D4" w:rsidRDefault="00C370D4" w:rsidP="00046363">
      <w:pPr>
        <w:ind w:left="2880" w:hanging="2880"/>
        <w:rPr>
          <w:rFonts w:eastAsiaTheme="minorHAnsi"/>
          <w:b/>
          <w:color w:val="003399"/>
        </w:rPr>
      </w:pPr>
      <w:proofErr w:type="gramStart"/>
      <w:r w:rsidRPr="00C370D4">
        <w:rPr>
          <w:rFonts w:eastAsiaTheme="minorHAnsi"/>
          <w:b/>
          <w:color w:val="003399"/>
        </w:rPr>
        <w:t>FINISHING:</w:t>
      </w:r>
      <w:r w:rsidRPr="00C370D4">
        <w:rPr>
          <w:rFonts w:eastAsiaTheme="minorHAnsi"/>
          <w:b/>
          <w:color w:val="003399"/>
        </w:rPr>
        <w:tab/>
        <w:t>This material goes through a heat process @</w:t>
      </w:r>
      <w:r w:rsidR="00046363">
        <w:rPr>
          <w:rFonts w:eastAsiaTheme="minorHAnsi"/>
          <w:b/>
          <w:color w:val="003399"/>
        </w:rPr>
        <w:t xml:space="preserve"> 385 degrees with </w:t>
      </w:r>
      <w:r w:rsidRPr="00C370D4">
        <w:rPr>
          <w:rFonts w:eastAsiaTheme="minorHAnsi"/>
          <w:b/>
          <w:color w:val="003399"/>
        </w:rPr>
        <w:t>a Melamine resin to give it a Medium Firm Finish.</w:t>
      </w:r>
      <w:proofErr w:type="gramEnd"/>
    </w:p>
    <w:p w:rsidR="00C370D4" w:rsidRPr="00C370D4" w:rsidRDefault="00C370D4" w:rsidP="00C370D4">
      <w:pPr>
        <w:rPr>
          <w:rFonts w:eastAsiaTheme="minorHAnsi"/>
          <w:b/>
          <w:color w:val="003399"/>
        </w:rPr>
      </w:pPr>
      <w:r w:rsidRPr="00C370D4">
        <w:rPr>
          <w:rFonts w:eastAsiaTheme="minorHAnsi"/>
          <w:b/>
          <w:color w:val="003399"/>
        </w:rPr>
        <w:t>FABRIC TYPE:</w:t>
      </w:r>
      <w:r w:rsidRPr="00C370D4">
        <w:rPr>
          <w:rFonts w:eastAsiaTheme="minorHAnsi"/>
          <w:b/>
          <w:color w:val="003399"/>
        </w:rPr>
        <w:tab/>
      </w:r>
      <w:r w:rsidRPr="00C370D4">
        <w:rPr>
          <w:rFonts w:eastAsiaTheme="minorHAnsi"/>
          <w:b/>
          <w:color w:val="003399"/>
        </w:rPr>
        <w:tab/>
      </w:r>
      <w:proofErr w:type="spellStart"/>
      <w:r w:rsidRPr="00C370D4">
        <w:rPr>
          <w:rFonts w:eastAsiaTheme="minorHAnsi"/>
          <w:b/>
          <w:color w:val="003399"/>
        </w:rPr>
        <w:t>Raschel</w:t>
      </w:r>
      <w:proofErr w:type="spellEnd"/>
      <w:r w:rsidRPr="00C370D4">
        <w:rPr>
          <w:rFonts w:eastAsiaTheme="minorHAnsi"/>
          <w:b/>
          <w:color w:val="003399"/>
        </w:rPr>
        <w:t xml:space="preserve"> Knitted Fabric.</w:t>
      </w:r>
    </w:p>
    <w:p w:rsidR="00681216" w:rsidRDefault="00681216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  <w:r>
        <w:rPr>
          <w:rFonts w:ascii="Times New Roman" w:hAnsi="Times New Roman" w:cs="Times New Roman"/>
          <w:b/>
          <w:color w:val="003399"/>
          <w:sz w:val="24"/>
          <w:szCs w:val="24"/>
        </w:rPr>
        <w:t>COUNTRY OF ORIGIN:</w:t>
      </w:r>
      <w:r w:rsidRPr="00681216">
        <w:rPr>
          <w:b/>
          <w:color w:val="003399"/>
        </w:rPr>
        <w:t xml:space="preserve"> </w:t>
      </w:r>
      <w:r>
        <w:rPr>
          <w:b/>
          <w:color w:val="003399"/>
        </w:rPr>
        <w:tab/>
      </w:r>
      <w:r w:rsidR="00046363" w:rsidRPr="00046363">
        <w:rPr>
          <w:rFonts w:ascii="Times New Roman" w:hAnsi="Times New Roman" w:cs="Times New Roman"/>
          <w:b/>
          <w:color w:val="003399"/>
          <w:sz w:val="24"/>
          <w:szCs w:val="24"/>
        </w:rPr>
        <w:t>USA</w:t>
      </w:r>
    </w:p>
    <w:p w:rsidR="00681216" w:rsidRDefault="00681216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681216" w:rsidRDefault="00681216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681216" w:rsidRDefault="00681216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p w:rsidR="00681216" w:rsidRPr="00F23BCA" w:rsidRDefault="00681216" w:rsidP="00681216">
      <w:pPr>
        <w:rPr>
          <w:b/>
          <w:u w:val="single"/>
        </w:rPr>
      </w:pPr>
    </w:p>
    <w:p w:rsidR="00681216" w:rsidRPr="00681216" w:rsidRDefault="00681216" w:rsidP="00681216">
      <w:pPr>
        <w:rPr>
          <w:rFonts w:eastAsiaTheme="minorHAnsi"/>
          <w:b/>
          <w:color w:val="003399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 w:rsidRPr="00681216">
        <w:rPr>
          <w:rFonts w:eastAsiaTheme="minorHAnsi"/>
          <w:b/>
          <w:color w:val="003399"/>
        </w:rPr>
        <w:tab/>
      </w:r>
      <w:r>
        <w:rPr>
          <w:b/>
        </w:rPr>
        <w:tab/>
      </w:r>
    </w:p>
    <w:p w:rsidR="00681216" w:rsidRPr="00681216" w:rsidRDefault="00681216" w:rsidP="00681216">
      <w:pPr>
        <w:ind w:left="2160" w:hanging="2160"/>
        <w:rPr>
          <w:rFonts w:eastAsiaTheme="minorHAnsi"/>
          <w:b/>
          <w:color w:val="003399"/>
        </w:rPr>
      </w:pPr>
      <w:r w:rsidRPr="00681216">
        <w:rPr>
          <w:rFonts w:eastAsiaTheme="minorHAnsi"/>
          <w:b/>
          <w:color w:val="003399"/>
        </w:rPr>
        <w:tab/>
      </w:r>
    </w:p>
    <w:p w:rsidR="00681216" w:rsidRPr="00681216" w:rsidRDefault="00681216" w:rsidP="00681216">
      <w:pPr>
        <w:rPr>
          <w:rFonts w:eastAsiaTheme="minorHAnsi"/>
          <w:b/>
          <w:color w:val="003399"/>
        </w:rPr>
      </w:pPr>
      <w:r w:rsidRPr="00681216">
        <w:rPr>
          <w:rFonts w:eastAsiaTheme="minorHAnsi"/>
          <w:b/>
          <w:color w:val="003399"/>
        </w:rPr>
        <w:tab/>
      </w:r>
    </w:p>
    <w:p w:rsidR="00681216" w:rsidRPr="007E7895" w:rsidRDefault="00681216" w:rsidP="007726D1">
      <w:pPr>
        <w:pStyle w:val="NoSpacing"/>
        <w:rPr>
          <w:rFonts w:ascii="Times New Roman" w:hAnsi="Times New Roman" w:cs="Times New Roman"/>
          <w:b/>
          <w:color w:val="003399"/>
          <w:sz w:val="24"/>
          <w:szCs w:val="24"/>
        </w:rPr>
      </w:pPr>
    </w:p>
    <w:sectPr w:rsidR="00681216" w:rsidRPr="007E7895" w:rsidSect="000F20D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7E" w:rsidRDefault="008E4E7E" w:rsidP="008F638B">
      <w:r>
        <w:separator/>
      </w:r>
    </w:p>
  </w:endnote>
  <w:endnote w:type="continuationSeparator" w:id="0">
    <w:p w:rsidR="008E4E7E" w:rsidRDefault="008E4E7E" w:rsidP="008F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7E" w:rsidRDefault="008E4E7E">
    <w:pPr>
      <w:pStyle w:val="Footer"/>
    </w:pPr>
    <w:r>
      <w:t xml:space="preserve">February 15, 2013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7E" w:rsidRDefault="008E4E7E" w:rsidP="008F638B">
      <w:r>
        <w:separator/>
      </w:r>
    </w:p>
  </w:footnote>
  <w:footnote w:type="continuationSeparator" w:id="0">
    <w:p w:rsidR="008E4E7E" w:rsidRDefault="008E4E7E" w:rsidP="008F6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B2A3F"/>
    <w:multiLevelType w:val="hybridMultilevel"/>
    <w:tmpl w:val="BA94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CE7"/>
    <w:rsid w:val="00046363"/>
    <w:rsid w:val="000A6CD1"/>
    <w:rsid w:val="000F20D6"/>
    <w:rsid w:val="0010252C"/>
    <w:rsid w:val="00152FDC"/>
    <w:rsid w:val="00162BE4"/>
    <w:rsid w:val="00193D8C"/>
    <w:rsid w:val="00261021"/>
    <w:rsid w:val="002A58B0"/>
    <w:rsid w:val="003431CF"/>
    <w:rsid w:val="0039215F"/>
    <w:rsid w:val="00407169"/>
    <w:rsid w:val="005D0AF5"/>
    <w:rsid w:val="005E6AC0"/>
    <w:rsid w:val="00617FE3"/>
    <w:rsid w:val="00650BC7"/>
    <w:rsid w:val="00681216"/>
    <w:rsid w:val="006A3BD1"/>
    <w:rsid w:val="006B291A"/>
    <w:rsid w:val="00723A9A"/>
    <w:rsid w:val="007726D1"/>
    <w:rsid w:val="007C30C4"/>
    <w:rsid w:val="007E7895"/>
    <w:rsid w:val="008E4E7E"/>
    <w:rsid w:val="008F638B"/>
    <w:rsid w:val="00922087"/>
    <w:rsid w:val="00A42468"/>
    <w:rsid w:val="00B41A33"/>
    <w:rsid w:val="00B8030F"/>
    <w:rsid w:val="00BA2312"/>
    <w:rsid w:val="00BA6B1B"/>
    <w:rsid w:val="00C370D4"/>
    <w:rsid w:val="00C855E5"/>
    <w:rsid w:val="00D53B20"/>
    <w:rsid w:val="00E351EE"/>
    <w:rsid w:val="00EE4CE7"/>
    <w:rsid w:val="00F61C01"/>
    <w:rsid w:val="00F9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8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7726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F6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3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6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3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F69EE-6B34-4181-A3AB-D1715EBC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2013-02-15T17:31:00Z</cp:lastPrinted>
  <dcterms:created xsi:type="dcterms:W3CDTF">2013-02-18T16:39:00Z</dcterms:created>
  <dcterms:modified xsi:type="dcterms:W3CDTF">2013-03-28T17:20:00Z</dcterms:modified>
</cp:coreProperties>
</file>