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17" w:rsidRDefault="00EB394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157.8pt;height:291.2pt;z-index:251660288;mso-width-percent:350;mso-position-horizontal:center;mso-position-horizontal-relative:page;mso-position-vertical:center;mso-position-vertical-relative:page;mso-width-percent:350;mso-width-relative:margin;v-text-anchor:middle" o:allowincell="f" fillcolor="#9bbb59 [3206]" strokecolor="#f2f2f2 [3041]" strokeweight="3pt">
            <v:shadow on="t" type="perspective" color="#4e6128 [1606]" opacity=".5" offset="1pt" offset2="-1pt"/>
            <v:textbox style="mso-next-textbox:#_x0000_s1027;mso-fit-shape-to-text:t" inset="10.8pt,7.2pt,10.8pt,7.2pt">
              <w:txbxContent>
                <w:p w:rsidR="00EB3943" w:rsidRP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b/>
                      <w:i/>
                      <w:iCs/>
                      <w:sz w:val="40"/>
                      <w:szCs w:val="40"/>
                    </w:rPr>
                  </w:pPr>
                  <w:r w:rsidRPr="00EB3943">
                    <w:rPr>
                      <w:rFonts w:ascii="Comic Sans MS" w:eastAsiaTheme="majorEastAsia" w:hAnsi="Comic Sans MS" w:cstheme="majorBidi"/>
                      <w:b/>
                      <w:i/>
                      <w:iCs/>
                      <w:sz w:val="40"/>
                      <w:szCs w:val="40"/>
                    </w:rPr>
                    <w:t>Interesting Facts</w:t>
                  </w:r>
                </w:p>
                <w:p w:rsid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32"/>
                      <w:szCs w:val="32"/>
                    </w:rPr>
                  </w:pPr>
                </w:p>
                <w:p w:rsidR="00EB3943" w:rsidRP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</w:pPr>
                  <w:r w:rsidRPr="00EB3943"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  <w:t>Jim Henson worried that on TV he would make a mistake.  So he put a TV monitor in front of him, so he would see what he was doing.</w:t>
                  </w:r>
                </w:p>
                <w:p w:rsidR="00EB3943" w:rsidRP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EB3943" w:rsidRP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</w:pPr>
                  <w:r w:rsidRPr="00EB3943"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  <w:t xml:space="preserve">The first Kermit the Frog was made from his mom’s old coat.   </w:t>
                  </w:r>
                </w:p>
                <w:p w:rsidR="00EB3943" w:rsidRP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EB3943" w:rsidRPr="00EB3943" w:rsidRDefault="00EB3943">
                  <w:pPr>
                    <w:spacing w:after="0" w:line="360" w:lineRule="auto"/>
                    <w:jc w:val="center"/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</w:pPr>
                  <w:r w:rsidRPr="00EB3943">
                    <w:rPr>
                      <w:rFonts w:ascii="Comic Sans MS" w:eastAsiaTheme="majorEastAsia" w:hAnsi="Comic Sans MS" w:cstheme="majorBidi"/>
                      <w:i/>
                      <w:iCs/>
                      <w:sz w:val="28"/>
                      <w:szCs w:val="28"/>
                    </w:rPr>
                    <w:t>Jim had a knack for hiring talented people who worked well together.</w:t>
                  </w:r>
                </w:p>
              </w:txbxContent>
            </v:textbox>
            <w10:wrap type="square" anchorx="page" anchory="page"/>
          </v:shape>
        </w:pict>
      </w:r>
    </w:p>
    <w:sectPr w:rsidR="00DD0917" w:rsidSect="00DD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943"/>
    <w:rsid w:val="006E21F3"/>
    <w:rsid w:val="00DD0917"/>
    <w:rsid w:val="00EB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Veratex,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1</cp:revision>
  <dcterms:created xsi:type="dcterms:W3CDTF">2013-02-24T21:13:00Z</dcterms:created>
  <dcterms:modified xsi:type="dcterms:W3CDTF">2013-02-24T21:23:00Z</dcterms:modified>
</cp:coreProperties>
</file>